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17A23" w:rsidRDefault="004C60BA">
      <w:pPr>
        <w:ind w:left="395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Ректору ДВНЗ «Прикарпатський національний      університет імені Василя Стефаника»</w:t>
      </w:r>
    </w:p>
    <w:p w14:paraId="00000002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професору Цепенді І.Є.</w:t>
      </w:r>
    </w:p>
    <w:p w14:paraId="00000003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( 1 ставка)  кафедри ……………</w:t>
      </w:r>
    </w:p>
    <w:p w14:paraId="00000004" w14:textId="77777777" w:rsidR="00917A23" w:rsidRDefault="004C60BA">
      <w:pPr>
        <w:ind w:left="3958"/>
      </w:pPr>
      <w:r>
        <w:t xml:space="preserve">    (посада)</w:t>
      </w:r>
    </w:p>
    <w:p w14:paraId="00000005" w14:textId="77777777" w:rsidR="00917A23" w:rsidRDefault="00917A23">
      <w:pPr>
        <w:ind w:left="3958"/>
        <w:rPr>
          <w:sz w:val="28"/>
          <w:szCs w:val="28"/>
        </w:rPr>
      </w:pPr>
    </w:p>
    <w:p w14:paraId="00000006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17A23" w:rsidRDefault="00917A23">
      <w:pPr>
        <w:ind w:left="3960"/>
        <w:rPr>
          <w:sz w:val="28"/>
          <w:szCs w:val="28"/>
        </w:rPr>
      </w:pPr>
    </w:p>
    <w:p w14:paraId="00000008" w14:textId="77777777" w:rsidR="00917A23" w:rsidRDefault="00917A23">
      <w:pPr>
        <w:ind w:left="3960"/>
        <w:rPr>
          <w:sz w:val="28"/>
          <w:szCs w:val="28"/>
        </w:rPr>
      </w:pPr>
    </w:p>
    <w:p w14:paraId="00000009" w14:textId="77777777" w:rsidR="00917A23" w:rsidRDefault="004C60B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17A23" w:rsidRDefault="00917A23">
      <w:pPr>
        <w:ind w:left="3960"/>
        <w:rPr>
          <w:sz w:val="28"/>
          <w:szCs w:val="28"/>
        </w:rPr>
      </w:pPr>
    </w:p>
    <w:p w14:paraId="0000000B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Прошу перевести мене на посаду …….. (…. ставки) кафедри………………… з …….. 2020 р. по 30.06.2021 р. за строковим трудовим договором.</w:t>
      </w:r>
    </w:p>
    <w:p w14:paraId="0000000C" w14:textId="77777777" w:rsidR="00917A23" w:rsidRDefault="00917A23">
      <w:pPr>
        <w:jc w:val="both"/>
        <w:rPr>
          <w:sz w:val="28"/>
          <w:szCs w:val="28"/>
        </w:rPr>
      </w:pPr>
    </w:p>
    <w:p w14:paraId="0000000D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0F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відувач кафедри </w:t>
      </w:r>
    </w:p>
    <w:p w14:paraId="00000010" w14:textId="77777777" w:rsidR="00917A23" w:rsidRDefault="00917A23">
      <w:pPr>
        <w:jc w:val="both"/>
        <w:rPr>
          <w:sz w:val="28"/>
          <w:szCs w:val="28"/>
        </w:rPr>
      </w:pPr>
    </w:p>
    <w:p w14:paraId="00000011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2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17A23" w:rsidRDefault="00917A23">
      <w:pPr>
        <w:jc w:val="both"/>
        <w:rPr>
          <w:sz w:val="28"/>
          <w:szCs w:val="28"/>
        </w:rPr>
      </w:pPr>
    </w:p>
    <w:p w14:paraId="00000014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6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7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8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9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A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B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C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D" w14:textId="77777777" w:rsidR="00917A23" w:rsidRDefault="004C60B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Примітка: </w:t>
      </w:r>
      <w:r>
        <w:rPr>
          <w:color w:val="000000"/>
          <w:sz w:val="28"/>
          <w:szCs w:val="28"/>
        </w:rPr>
        <w:t>для науково-педагогічних працівників, у яких змінюється навантаження з повної ставки на неповну ставку та у яких немає чинного контракту.</w:t>
      </w:r>
    </w:p>
    <w:sectPr w:rsidR="00917A23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23"/>
    <w:rsid w:val="004C60BA"/>
    <w:rsid w:val="008F72D9"/>
    <w:rsid w:val="0091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67353-659F-4F47-A82D-7B87AA1A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2021-08-18T09:39:00Z</dcterms:created>
  <dcterms:modified xsi:type="dcterms:W3CDTF">2021-08-18T09:39:00Z</dcterms:modified>
</cp:coreProperties>
</file>